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46.1pt" o:ole="">
                  <v:imagedata r:id="rId8" o:title=""/>
                </v:shape>
                <o:OLEObject Type="Embed" ProgID="CorelDRAW.Graphic.9" ShapeID="_x0000_i1025" DrawAspect="Content" ObjectID="_1758459349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4395" w:type="dxa"/>
          </w:tcPr>
          <w:p w:rsidR="0013548B" w:rsidRDefault="0013548B"/>
          <w:tbl>
            <w:tblPr>
              <w:tblW w:w="439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5"/>
            </w:tblGrid>
            <w:tr w:rsidR="0013548B" w:rsidRPr="006C0787" w:rsidTr="0013548B">
              <w:tc>
                <w:tcPr>
                  <w:tcW w:w="4395" w:type="dxa"/>
                  <w:tcBorders>
                    <w:bottom w:val="single" w:sz="6" w:space="0" w:color="auto"/>
                  </w:tcBorders>
                </w:tcPr>
                <w:p w:rsidR="0013548B" w:rsidRPr="0013548B" w:rsidRDefault="0013548B" w:rsidP="00B6489A">
                  <w:pPr>
                    <w:framePr w:hSpace="180" w:wrap="around" w:vAnchor="text" w:hAnchor="text" w:y="1"/>
                    <w:widowControl/>
                    <w:tabs>
                      <w:tab w:val="left" w:pos="3600"/>
                      <w:tab w:val="center" w:pos="4783"/>
                    </w:tabs>
                    <w:spacing w:line="240" w:lineRule="auto"/>
                    <w:ind w:firstLine="0"/>
                    <w:suppressOverlap/>
                    <w:jc w:val="center"/>
                    <w:rPr>
                      <w:rFonts w:ascii="Tahoma" w:eastAsia="Calibri" w:hAnsi="Tahoma" w:cs="Tahoma"/>
                      <w:snapToGrid/>
                      <w:sz w:val="16"/>
                      <w:szCs w:val="16"/>
                      <w:lang w:eastAsia="en-US"/>
                    </w:rPr>
                  </w:pPr>
                  <w:r w:rsidRPr="006C0787">
                    <w:rPr>
                      <w:rFonts w:ascii="Tahoma" w:eastAsia="Calibri" w:hAnsi="Tahoma" w:cs="Tahoma"/>
                      <w:snapToGrid/>
                      <w:sz w:val="16"/>
                      <w:szCs w:val="16"/>
                      <w:lang w:eastAsia="en-US"/>
                    </w:rPr>
                    <w:t>[МЕСТО ДЛЯ ШТАМПА]</w:t>
                  </w:r>
                </w:p>
              </w:tc>
            </w:tr>
            <w:tr w:rsidR="0013548B" w:rsidRPr="006C0787" w:rsidTr="0013548B">
              <w:tc>
                <w:tcPr>
                  <w:tcW w:w="4395" w:type="dxa"/>
                </w:tcPr>
                <w:p w:rsidR="0013548B" w:rsidRPr="006C0787" w:rsidRDefault="0013548B" w:rsidP="00B6489A">
                  <w:pPr>
                    <w:framePr w:hSpace="180" w:wrap="around" w:vAnchor="text" w:hAnchor="text" w:y="1"/>
                    <w:spacing w:line="240" w:lineRule="auto"/>
                    <w:ind w:firstLine="0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6C0787">
                    <w:rPr>
                      <w:rFonts w:ascii="Times New Roman" w:hAnsi="Times New Roman"/>
                      <w:b/>
                      <w:sz w:val="24"/>
                    </w:rPr>
                    <w:t>с. Ташла</w:t>
                  </w:r>
                </w:p>
              </w:tc>
            </w:tr>
          </w:tbl>
          <w:p w:rsidR="0013548B" w:rsidRDefault="0013548B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1478A7" w:rsidRDefault="00E92052" w:rsidP="006D55E3">
      <w:pPr>
        <w:pStyle w:val="FR1"/>
        <w:tabs>
          <w:tab w:val="left" w:pos="4253"/>
        </w:tabs>
        <w:ind w:right="53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13548B" w:rsidRPr="00990F3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выявлении правообладателя ранее учтенного объекта недвижимости, расположенного по адресу: </w:t>
      </w:r>
      <w:r w:rsidR="00211248" w:rsidRPr="00211248">
        <w:rPr>
          <w:rFonts w:ascii="Times New Roman" w:eastAsia="Calibri" w:hAnsi="Times New Roman"/>
          <w:snapToGrid/>
          <w:sz w:val="28"/>
          <w:szCs w:val="28"/>
          <w:lang w:eastAsia="en-US"/>
        </w:rPr>
        <w:t>обл. Оренбургская, р-н Ташлинский, с. Алексеевка, ул. Новая, 27</w:t>
      </w:r>
    </w:p>
    <w:p w:rsidR="004023C4" w:rsidRDefault="004023C4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600E59" w:rsidRPr="002C72DA" w:rsidRDefault="00600E59" w:rsidP="00600E59">
      <w:pPr>
        <w:pStyle w:val="FR1"/>
        <w:tabs>
          <w:tab w:val="left" w:pos="9639"/>
        </w:tabs>
        <w:spacing w:line="276" w:lineRule="auto"/>
        <w:rPr>
          <w:rFonts w:ascii="Times New Roman" w:hAnsi="Times New Roman"/>
          <w:sz w:val="26"/>
          <w:szCs w:val="26"/>
        </w:rPr>
      </w:pPr>
    </w:p>
    <w:p w:rsidR="00190F86" w:rsidRPr="001E504C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90F86" w:rsidRPr="004E2C0C" w:rsidRDefault="00190F86" w:rsidP="00600E59">
      <w:pPr>
        <w:pStyle w:val="FR1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1E504C">
        <w:rPr>
          <w:rFonts w:ascii="Times New Roman" w:hAnsi="Times New Roman"/>
          <w:bCs/>
          <w:sz w:val="28"/>
          <w:szCs w:val="28"/>
        </w:rPr>
        <w:t xml:space="preserve">отношении земельного участка с кадастровым номером </w:t>
      </w:r>
      <w:r w:rsidR="004E2C0C" w:rsidRPr="004E2C0C">
        <w:rPr>
          <w:rFonts w:ascii="Times New Roman" w:hAnsi="Times New Roman"/>
          <w:bCs/>
          <w:sz w:val="28"/>
          <w:szCs w:val="28"/>
          <w:u w:val="single"/>
        </w:rPr>
        <w:br/>
      </w:r>
      <w:r w:rsidR="00A92D7D">
        <w:rPr>
          <w:rFonts w:ascii="Times New Roman" w:hAnsi="Times New Roman"/>
          <w:bCs/>
          <w:sz w:val="28"/>
          <w:szCs w:val="28"/>
        </w:rPr>
        <w:t>56:31:</w:t>
      </w:r>
      <w:r w:rsidR="00211248">
        <w:rPr>
          <w:rFonts w:ascii="Times New Roman" w:hAnsi="Times New Roman"/>
          <w:bCs/>
          <w:sz w:val="28"/>
          <w:szCs w:val="28"/>
        </w:rPr>
        <w:t>0101001:37</w:t>
      </w:r>
      <w:r w:rsidRPr="004E2C0C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211248" w:rsidRPr="00211248">
        <w:rPr>
          <w:rFonts w:ascii="Times New Roman" w:hAnsi="Times New Roman"/>
          <w:bCs/>
          <w:sz w:val="28"/>
          <w:szCs w:val="28"/>
        </w:rPr>
        <w:t>обл. Оренбургская, р-н Ташлинский, с. Алексеевка, ул. Новая, 27</w:t>
      </w:r>
      <w:r w:rsidRPr="004E2C0C">
        <w:rPr>
          <w:rFonts w:ascii="Times New Roman" w:hAnsi="Times New Roman"/>
          <w:bCs/>
          <w:sz w:val="28"/>
          <w:szCs w:val="28"/>
        </w:rPr>
        <w:t>, в качеств</w:t>
      </w:r>
      <w:r w:rsidR="00A92D7D">
        <w:rPr>
          <w:rFonts w:ascii="Times New Roman" w:hAnsi="Times New Roman"/>
          <w:bCs/>
          <w:sz w:val="28"/>
          <w:szCs w:val="28"/>
        </w:rPr>
        <w:t>е его правообладателя, владеющ</w:t>
      </w:r>
      <w:r w:rsidR="0071458A">
        <w:rPr>
          <w:rFonts w:ascii="Times New Roman" w:hAnsi="Times New Roman"/>
          <w:bCs/>
          <w:sz w:val="28"/>
          <w:szCs w:val="28"/>
        </w:rPr>
        <w:t>им</w:t>
      </w:r>
      <w:r w:rsidRPr="004E2C0C">
        <w:rPr>
          <w:rFonts w:ascii="Times New Roman" w:hAnsi="Times New Roman"/>
          <w:bCs/>
          <w:sz w:val="28"/>
          <w:szCs w:val="28"/>
        </w:rPr>
        <w:t xml:space="preserve"> данным земельным участком на праве собс</w:t>
      </w:r>
      <w:r w:rsidR="00A92D7D">
        <w:rPr>
          <w:rFonts w:ascii="Times New Roman" w:hAnsi="Times New Roman"/>
          <w:bCs/>
          <w:sz w:val="28"/>
          <w:szCs w:val="28"/>
        </w:rPr>
        <w:t>твенности, выявлен</w:t>
      </w:r>
      <w:r w:rsidR="001D2810">
        <w:rPr>
          <w:rFonts w:ascii="Times New Roman" w:hAnsi="Times New Roman"/>
          <w:bCs/>
          <w:sz w:val="28"/>
          <w:szCs w:val="28"/>
        </w:rPr>
        <w:t xml:space="preserve"> </w:t>
      </w:r>
      <w:r w:rsidR="00211248">
        <w:rPr>
          <w:rFonts w:ascii="Times New Roman" w:hAnsi="Times New Roman"/>
          <w:bCs/>
          <w:sz w:val="28"/>
          <w:szCs w:val="28"/>
        </w:rPr>
        <w:t>Становкин Анатолий Николаевич</w:t>
      </w:r>
      <w:r w:rsidR="004E2C0C">
        <w:rPr>
          <w:rFonts w:ascii="Times New Roman" w:hAnsi="Times New Roman"/>
          <w:bCs/>
          <w:sz w:val="28"/>
          <w:szCs w:val="28"/>
        </w:rPr>
        <w:t xml:space="preserve">, </w:t>
      </w:r>
      <w:r w:rsidR="00B6489A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 xml:space="preserve"> года рождения, место рождения: </w:t>
      </w:r>
      <w:r w:rsidR="00211248">
        <w:rPr>
          <w:rFonts w:ascii="Times New Roman" w:hAnsi="Times New Roman"/>
          <w:bCs/>
          <w:sz w:val="28"/>
          <w:szCs w:val="28"/>
        </w:rPr>
        <w:t>г</w:t>
      </w:r>
      <w:r w:rsidR="00B6489A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A92D7D">
        <w:rPr>
          <w:rFonts w:ascii="Times New Roman" w:hAnsi="Times New Roman"/>
          <w:bCs/>
          <w:sz w:val="28"/>
          <w:szCs w:val="28"/>
        </w:rPr>
        <w:t xml:space="preserve"> Россий</w:t>
      </w:r>
      <w:r w:rsidR="0071458A">
        <w:rPr>
          <w:rFonts w:ascii="Times New Roman" w:hAnsi="Times New Roman"/>
          <w:bCs/>
          <w:sz w:val="28"/>
          <w:szCs w:val="28"/>
        </w:rPr>
        <w:t>ской Федерации сери</w:t>
      </w:r>
      <w:r w:rsidR="00211248">
        <w:rPr>
          <w:rFonts w:ascii="Times New Roman" w:hAnsi="Times New Roman"/>
          <w:bCs/>
          <w:sz w:val="28"/>
          <w:szCs w:val="28"/>
        </w:rPr>
        <w:t xml:space="preserve">я </w:t>
      </w:r>
      <w:r w:rsidR="00B6489A">
        <w:rPr>
          <w:rFonts w:ascii="Times New Roman" w:hAnsi="Times New Roman"/>
          <w:bCs/>
          <w:sz w:val="28"/>
          <w:szCs w:val="28"/>
        </w:rPr>
        <w:t>…</w:t>
      </w:r>
      <w:r w:rsidR="00F60305">
        <w:rPr>
          <w:rFonts w:ascii="Times New Roman" w:hAnsi="Times New Roman"/>
          <w:bCs/>
          <w:sz w:val="28"/>
          <w:szCs w:val="28"/>
        </w:rPr>
        <w:t xml:space="preserve"> №</w:t>
      </w:r>
      <w:r w:rsidR="00211248">
        <w:rPr>
          <w:rFonts w:ascii="Times New Roman" w:hAnsi="Times New Roman"/>
          <w:bCs/>
          <w:sz w:val="28"/>
          <w:szCs w:val="28"/>
        </w:rPr>
        <w:t xml:space="preserve"> </w:t>
      </w:r>
      <w:r w:rsidR="00B6489A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 xml:space="preserve">, выдан </w:t>
      </w:r>
      <w:r w:rsidR="00B6489A">
        <w:rPr>
          <w:rFonts w:ascii="Times New Roman" w:hAnsi="Times New Roman"/>
          <w:bCs/>
          <w:sz w:val="28"/>
          <w:szCs w:val="28"/>
        </w:rPr>
        <w:t>…</w:t>
      </w:r>
      <w:r w:rsidR="0071458A">
        <w:rPr>
          <w:rFonts w:ascii="Times New Roman" w:hAnsi="Times New Roman"/>
          <w:bCs/>
          <w:sz w:val="28"/>
          <w:szCs w:val="28"/>
        </w:rPr>
        <w:t xml:space="preserve"> </w:t>
      </w:r>
      <w:r w:rsidR="00F60305">
        <w:rPr>
          <w:rFonts w:ascii="Times New Roman" w:hAnsi="Times New Roman"/>
          <w:bCs/>
          <w:sz w:val="28"/>
          <w:szCs w:val="28"/>
        </w:rPr>
        <w:t>года, код подразделения</w:t>
      </w:r>
      <w:r w:rsidR="00211248">
        <w:rPr>
          <w:rFonts w:ascii="Times New Roman" w:hAnsi="Times New Roman"/>
          <w:bCs/>
          <w:sz w:val="28"/>
          <w:szCs w:val="28"/>
        </w:rPr>
        <w:t xml:space="preserve"> </w:t>
      </w:r>
      <w:r w:rsidR="00B6489A">
        <w:rPr>
          <w:rFonts w:ascii="Times New Roman" w:hAnsi="Times New Roman"/>
          <w:bCs/>
          <w:sz w:val="28"/>
          <w:szCs w:val="28"/>
        </w:rPr>
        <w:t>…</w:t>
      </w:r>
      <w:r w:rsidR="00F60305">
        <w:rPr>
          <w:rFonts w:ascii="Times New Roman" w:hAnsi="Times New Roman"/>
          <w:bCs/>
          <w:sz w:val="28"/>
          <w:szCs w:val="28"/>
        </w:rPr>
        <w:t>, СНИЛС</w:t>
      </w:r>
      <w:r w:rsidR="001664F7">
        <w:rPr>
          <w:rFonts w:ascii="Times New Roman" w:hAnsi="Times New Roman"/>
          <w:bCs/>
          <w:sz w:val="28"/>
          <w:szCs w:val="28"/>
        </w:rPr>
        <w:t xml:space="preserve"> </w:t>
      </w:r>
      <w:r w:rsidR="00B6489A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>, зарегистрированн</w:t>
      </w:r>
      <w:r w:rsidR="0071458A">
        <w:rPr>
          <w:rFonts w:ascii="Times New Roman" w:hAnsi="Times New Roman"/>
          <w:bCs/>
          <w:sz w:val="28"/>
          <w:szCs w:val="28"/>
        </w:rPr>
        <w:t>ый</w:t>
      </w:r>
      <w:r w:rsidRPr="004E2C0C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B6489A">
        <w:rPr>
          <w:rFonts w:ascii="Times New Roman" w:hAnsi="Times New Roman"/>
          <w:bCs/>
          <w:sz w:val="28"/>
          <w:szCs w:val="28"/>
        </w:rPr>
        <w:t>…</w:t>
      </w:r>
      <w:r w:rsidR="00211248">
        <w:rPr>
          <w:rFonts w:ascii="Times New Roman" w:hAnsi="Times New Roman"/>
          <w:bCs/>
          <w:sz w:val="28"/>
          <w:szCs w:val="28"/>
        </w:rPr>
        <w:t>.</w:t>
      </w:r>
    </w:p>
    <w:p w:rsidR="00190F86" w:rsidRPr="0071458A" w:rsidRDefault="00190F86" w:rsidP="0071458A">
      <w:pPr>
        <w:pStyle w:val="FR1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211248">
        <w:rPr>
          <w:rFonts w:ascii="Times New Roman" w:hAnsi="Times New Roman"/>
          <w:bCs/>
          <w:sz w:val="28"/>
          <w:szCs w:val="28"/>
        </w:rPr>
        <w:t>Становкина Анатолия Николаевича</w:t>
      </w:r>
      <w:r w:rsidR="0013659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 w:rsidR="00321B6F">
        <w:rPr>
          <w:rFonts w:ascii="Times New Roman" w:hAnsi="Times New Roman"/>
          <w:bCs/>
          <w:sz w:val="28"/>
          <w:szCs w:val="28"/>
        </w:rPr>
        <w:t xml:space="preserve"> </w:t>
      </w:r>
      <w:r w:rsidR="00B6489A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  <w:r w:rsidR="00211248">
        <w:rPr>
          <w:rFonts w:ascii="Times New Roman" w:hAnsi="Times New Roman"/>
          <w:bCs/>
          <w:sz w:val="28"/>
          <w:szCs w:val="28"/>
        </w:rPr>
        <w:t>.</w:t>
      </w:r>
    </w:p>
    <w:p w:rsidR="00190F86" w:rsidRPr="001E504C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90F86" w:rsidRPr="006E789F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90F86" w:rsidRDefault="00190F86" w:rsidP="00190F86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540A26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540A26">
        <w:rPr>
          <w:rFonts w:ascii="Times New Roman" w:hAnsi="Times New Roman"/>
          <w:sz w:val="28"/>
          <w:szCs w:val="28"/>
        </w:rPr>
        <w:t xml:space="preserve">                  </w:t>
      </w:r>
      <w:r w:rsidR="00540A26">
        <w:rPr>
          <w:rFonts w:ascii="Times New Roman" w:hAnsi="Times New Roman"/>
          <w:sz w:val="28"/>
          <w:szCs w:val="28"/>
        </w:rPr>
        <w:t xml:space="preserve"> </w:t>
      </w:r>
      <w:r w:rsidRPr="00540A26">
        <w:rPr>
          <w:rFonts w:ascii="Times New Roman" w:hAnsi="Times New Roman"/>
          <w:sz w:val="28"/>
          <w:szCs w:val="28"/>
        </w:rPr>
        <w:t xml:space="preserve"> </w:t>
      </w:r>
      <w:r w:rsidR="009F12CB" w:rsidRPr="00540A26">
        <w:rPr>
          <w:rFonts w:ascii="Times New Roman" w:hAnsi="Times New Roman"/>
          <w:sz w:val="28"/>
          <w:szCs w:val="28"/>
        </w:rPr>
        <w:t xml:space="preserve">       </w:t>
      </w:r>
      <w:r w:rsidRPr="00540A26">
        <w:rPr>
          <w:rFonts w:ascii="Times New Roman" w:hAnsi="Times New Roman"/>
          <w:sz w:val="28"/>
          <w:szCs w:val="28"/>
        </w:rPr>
        <w:t xml:space="preserve">   </w:t>
      </w:r>
      <w:r w:rsidR="00F60EE3" w:rsidRPr="00540A26">
        <w:rPr>
          <w:rFonts w:ascii="Times New Roman" w:hAnsi="Times New Roman"/>
          <w:sz w:val="28"/>
          <w:szCs w:val="28"/>
        </w:rPr>
        <w:t xml:space="preserve">     </w:t>
      </w:r>
      <w:r w:rsidRPr="00540A26">
        <w:rPr>
          <w:rFonts w:ascii="Times New Roman" w:hAnsi="Times New Roman"/>
          <w:sz w:val="28"/>
          <w:szCs w:val="28"/>
        </w:rPr>
        <w:t xml:space="preserve">  </w:t>
      </w:r>
      <w:r w:rsidR="00B32A60" w:rsidRPr="00540A26">
        <w:rPr>
          <w:rFonts w:ascii="Times New Roman" w:hAnsi="Times New Roman"/>
          <w:sz w:val="28"/>
          <w:szCs w:val="28"/>
        </w:rPr>
        <w:t xml:space="preserve">      </w:t>
      </w:r>
      <w:r w:rsidRPr="00540A26">
        <w:rPr>
          <w:rFonts w:ascii="Times New Roman" w:hAnsi="Times New Roman"/>
          <w:sz w:val="28"/>
          <w:szCs w:val="28"/>
        </w:rPr>
        <w:t xml:space="preserve"> В.И. Сусликов</w:t>
      </w: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E90482" w:rsidRDefault="00E90482" w:rsidP="00E9048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</w:t>
      </w:r>
      <w:r w:rsidR="00414E15">
        <w:rPr>
          <w:rFonts w:ascii="Times New Roman" w:hAnsi="Times New Roman"/>
          <w:b/>
          <w:szCs w:val="24"/>
        </w:rPr>
        <w:t>__</w:t>
      </w:r>
      <w:r w:rsidRPr="007514D0">
        <w:rPr>
          <w:rFonts w:ascii="Times New Roman" w:hAnsi="Times New Roman"/>
          <w:b/>
          <w:szCs w:val="24"/>
        </w:rPr>
        <w:t>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_______________________________________________________________</w:t>
      </w:r>
    </w:p>
    <w:p w:rsidR="009F12CB" w:rsidRPr="00282CB0" w:rsidRDefault="00E90482" w:rsidP="00E9048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</w:t>
      </w:r>
      <w:r w:rsidR="00414E15">
        <w:rPr>
          <w:rFonts w:ascii="Times New Roman" w:hAnsi="Times New Roman"/>
          <w:b/>
          <w:szCs w:val="24"/>
        </w:rPr>
        <w:t xml:space="preserve">     </w:t>
      </w:r>
      <w:r w:rsidRPr="007514D0">
        <w:rPr>
          <w:rFonts w:ascii="Times New Roman" w:hAnsi="Times New Roman"/>
          <w:b/>
          <w:szCs w:val="24"/>
        </w:rPr>
        <w:t xml:space="preserve">          (Фамилия, имя</w:t>
      </w:r>
      <w:r w:rsidR="00414E15">
        <w:rPr>
          <w:rFonts w:ascii="Times New Roman" w:hAnsi="Times New Roman"/>
          <w:b/>
          <w:szCs w:val="24"/>
        </w:rPr>
        <w:t>, отчество)</w:t>
      </w:r>
    </w:p>
    <w:sectPr w:rsidR="009F12CB" w:rsidRPr="00282CB0" w:rsidSect="00F01C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052" w:rsidRDefault="00E92052" w:rsidP="00653680">
      <w:pPr>
        <w:spacing w:line="240" w:lineRule="auto"/>
      </w:pPr>
      <w:r>
        <w:separator/>
      </w:r>
    </w:p>
  </w:endnote>
  <w:endnote w:type="continuationSeparator" w:id="0">
    <w:p w:rsidR="00E92052" w:rsidRDefault="00E92052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052" w:rsidRDefault="00E92052" w:rsidP="00653680">
      <w:pPr>
        <w:spacing w:line="240" w:lineRule="auto"/>
      </w:pPr>
      <w:r>
        <w:separator/>
      </w:r>
    </w:p>
  </w:footnote>
  <w:footnote w:type="continuationSeparator" w:id="0">
    <w:p w:rsidR="00E92052" w:rsidRDefault="00E92052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C5D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3548B"/>
    <w:rsid w:val="00136596"/>
    <w:rsid w:val="00140EDF"/>
    <w:rsid w:val="001478A7"/>
    <w:rsid w:val="00150928"/>
    <w:rsid w:val="0016055A"/>
    <w:rsid w:val="001664F7"/>
    <w:rsid w:val="00173E1C"/>
    <w:rsid w:val="0017780E"/>
    <w:rsid w:val="00180F50"/>
    <w:rsid w:val="0018160F"/>
    <w:rsid w:val="00181CC0"/>
    <w:rsid w:val="00190F86"/>
    <w:rsid w:val="001935F9"/>
    <w:rsid w:val="001D2271"/>
    <w:rsid w:val="001D2810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07774"/>
    <w:rsid w:val="0021072D"/>
    <w:rsid w:val="00211248"/>
    <w:rsid w:val="00220E14"/>
    <w:rsid w:val="002222B0"/>
    <w:rsid w:val="00222EAB"/>
    <w:rsid w:val="00226181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3B0"/>
    <w:rsid w:val="002B3A55"/>
    <w:rsid w:val="002B6491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B6F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0A76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E7442"/>
    <w:rsid w:val="003F252D"/>
    <w:rsid w:val="003F43E4"/>
    <w:rsid w:val="004023C4"/>
    <w:rsid w:val="004066E3"/>
    <w:rsid w:val="00410B0F"/>
    <w:rsid w:val="00410E8B"/>
    <w:rsid w:val="00414E15"/>
    <w:rsid w:val="004239F8"/>
    <w:rsid w:val="00430D85"/>
    <w:rsid w:val="00431C5E"/>
    <w:rsid w:val="00432414"/>
    <w:rsid w:val="004335E7"/>
    <w:rsid w:val="004337AD"/>
    <w:rsid w:val="00434564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2C0C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0E59"/>
    <w:rsid w:val="006014B9"/>
    <w:rsid w:val="006018BE"/>
    <w:rsid w:val="006057FA"/>
    <w:rsid w:val="00605EA8"/>
    <w:rsid w:val="00611F50"/>
    <w:rsid w:val="00612BDB"/>
    <w:rsid w:val="00612BFD"/>
    <w:rsid w:val="00613812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6420C"/>
    <w:rsid w:val="00664E3B"/>
    <w:rsid w:val="00674399"/>
    <w:rsid w:val="006751FC"/>
    <w:rsid w:val="006763E0"/>
    <w:rsid w:val="00681BDD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D55E3"/>
    <w:rsid w:val="006F476A"/>
    <w:rsid w:val="007023E2"/>
    <w:rsid w:val="007027A2"/>
    <w:rsid w:val="0070687E"/>
    <w:rsid w:val="00712000"/>
    <w:rsid w:val="0071295B"/>
    <w:rsid w:val="00713DB0"/>
    <w:rsid w:val="0071458A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D768B"/>
    <w:rsid w:val="007E4ACB"/>
    <w:rsid w:val="007E60CB"/>
    <w:rsid w:val="007F15F1"/>
    <w:rsid w:val="007F307C"/>
    <w:rsid w:val="00804350"/>
    <w:rsid w:val="00810BA1"/>
    <w:rsid w:val="0081166A"/>
    <w:rsid w:val="0081749F"/>
    <w:rsid w:val="00825E33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8F663D"/>
    <w:rsid w:val="00902782"/>
    <w:rsid w:val="00907207"/>
    <w:rsid w:val="009112B6"/>
    <w:rsid w:val="00915380"/>
    <w:rsid w:val="009158B9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00517"/>
    <w:rsid w:val="00A049A0"/>
    <w:rsid w:val="00A1150D"/>
    <w:rsid w:val="00A14533"/>
    <w:rsid w:val="00A21778"/>
    <w:rsid w:val="00A23221"/>
    <w:rsid w:val="00A23C9D"/>
    <w:rsid w:val="00A2609C"/>
    <w:rsid w:val="00A30AF7"/>
    <w:rsid w:val="00A31694"/>
    <w:rsid w:val="00A32321"/>
    <w:rsid w:val="00A33A60"/>
    <w:rsid w:val="00A362BB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92D7D"/>
    <w:rsid w:val="00AA0423"/>
    <w:rsid w:val="00AA056A"/>
    <w:rsid w:val="00AA05CA"/>
    <w:rsid w:val="00AA3C00"/>
    <w:rsid w:val="00AB3C21"/>
    <w:rsid w:val="00AC123F"/>
    <w:rsid w:val="00AC3930"/>
    <w:rsid w:val="00AC4098"/>
    <w:rsid w:val="00AD1240"/>
    <w:rsid w:val="00AE0FB5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489A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46814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26EF"/>
    <w:rsid w:val="00D0372A"/>
    <w:rsid w:val="00D11322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09B0"/>
    <w:rsid w:val="00E720EC"/>
    <w:rsid w:val="00E7225B"/>
    <w:rsid w:val="00E73183"/>
    <w:rsid w:val="00E81437"/>
    <w:rsid w:val="00E8596D"/>
    <w:rsid w:val="00E90482"/>
    <w:rsid w:val="00E92052"/>
    <w:rsid w:val="00E92F86"/>
    <w:rsid w:val="00EA0C4E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01CAF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305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9D7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3D3C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C1B4-44B6-4D56-BCF6-92ADC2CB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103</cp:revision>
  <cp:lastPrinted>2023-09-22T06:54:00Z</cp:lastPrinted>
  <dcterms:created xsi:type="dcterms:W3CDTF">2020-12-21T09:16:00Z</dcterms:created>
  <dcterms:modified xsi:type="dcterms:W3CDTF">2023-10-10T11:09:00Z</dcterms:modified>
</cp:coreProperties>
</file>